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2A6A" w14:textId="77777777" w:rsidR="0001609B" w:rsidRDefault="0001609B" w:rsidP="00443FE2"/>
    <w:p w14:paraId="19414208" w14:textId="77777777" w:rsidR="00075D71" w:rsidRDefault="00075D71" w:rsidP="00443FE2"/>
    <w:p w14:paraId="4261FD52" w14:textId="77777777" w:rsidR="00075D71" w:rsidRDefault="00075D71" w:rsidP="00443FE2"/>
    <w:p w14:paraId="6DE959E6" w14:textId="778EF536" w:rsidR="0001609B" w:rsidRDefault="0001609B" w:rsidP="00443FE2">
      <w:r>
        <w:t xml:space="preserve">July </w:t>
      </w:r>
      <w:r w:rsidR="00FB47C9">
        <w:t>29</w:t>
      </w:r>
      <w:r>
        <w:t>, 20</w:t>
      </w:r>
      <w:r w:rsidR="00437A48">
        <w:t>2</w:t>
      </w:r>
      <w:r w:rsidR="00FB47C9">
        <w:t>4</w:t>
      </w:r>
    </w:p>
    <w:p w14:paraId="08E74336" w14:textId="14FAE1BA" w:rsidR="0001609B" w:rsidRDefault="0001609B" w:rsidP="00443FE2"/>
    <w:p w14:paraId="0CB9D86C" w14:textId="77777777" w:rsidR="00075D71" w:rsidRDefault="00075D71" w:rsidP="00443FE2"/>
    <w:p w14:paraId="3CB78654" w14:textId="77777777" w:rsidR="0001609B" w:rsidRDefault="0001609B" w:rsidP="00443FE2"/>
    <w:p w14:paraId="3CCB1B69" w14:textId="2E58CD49" w:rsidR="0001609B" w:rsidRDefault="002A549C" w:rsidP="00443FE2">
      <w:r>
        <w:t xml:space="preserve">Welcome </w:t>
      </w:r>
      <w:r w:rsidR="0001609B">
        <w:t>Rustler Families,</w:t>
      </w:r>
    </w:p>
    <w:p w14:paraId="6B9B96A9" w14:textId="4AEFBC04" w:rsidR="0001609B" w:rsidRDefault="0001609B" w:rsidP="00443FE2"/>
    <w:p w14:paraId="4C7913A1" w14:textId="2E2529DF" w:rsidR="0001609B" w:rsidRDefault="0001609B" w:rsidP="00443FE2">
      <w:r>
        <w:t>Welcome to the 20</w:t>
      </w:r>
      <w:r w:rsidR="00437A48">
        <w:t>2</w:t>
      </w:r>
      <w:r w:rsidR="002A549C">
        <w:t>4</w:t>
      </w:r>
      <w:r>
        <w:t>-202</w:t>
      </w:r>
      <w:r w:rsidR="002A549C">
        <w:t>5</w:t>
      </w:r>
      <w:r>
        <w:t xml:space="preserve"> school year</w:t>
      </w:r>
      <w:r w:rsidR="00F10617">
        <w:t xml:space="preserve">! </w:t>
      </w:r>
      <w:r>
        <w:t xml:space="preserve">All of us at Howard Cattle are excited to meet some </w:t>
      </w:r>
      <w:r w:rsidR="00AB5F8B">
        <w:t>fresh faces</w:t>
      </w:r>
      <w:r>
        <w:t xml:space="preserve">, catch up with familiar ones, </w:t>
      </w:r>
      <w:r w:rsidR="000546D4">
        <w:t xml:space="preserve">and </w:t>
      </w:r>
      <w:r>
        <w:t>hear all about your summer fun</w:t>
      </w:r>
      <w:r w:rsidR="0028489B">
        <w:t>!</w:t>
      </w:r>
      <w:r w:rsidR="007E3E2D">
        <w:t xml:space="preserve"> Our primary focus is to give our students the best education possible and h</w:t>
      </w:r>
      <w:r w:rsidR="00543D8F">
        <w:t xml:space="preserve">elp them </w:t>
      </w:r>
      <w:r w:rsidR="008A3691">
        <w:t>develop academically, physically, socially, and emotionally.</w:t>
      </w:r>
    </w:p>
    <w:p w14:paraId="72B97BF6" w14:textId="77777777" w:rsidR="0028489B" w:rsidRDefault="0028489B" w:rsidP="00443FE2"/>
    <w:p w14:paraId="0E7373EF" w14:textId="195E4F31" w:rsidR="0001609B" w:rsidRDefault="0001609B" w:rsidP="00443FE2">
      <w:r>
        <w:t xml:space="preserve">This year will be an exciting one as </w:t>
      </w:r>
      <w:r w:rsidR="004B67EA">
        <w:t xml:space="preserve">we welcome new </w:t>
      </w:r>
      <w:r w:rsidR="00F77C66">
        <w:t>staff</w:t>
      </w:r>
      <w:r w:rsidR="004B67EA">
        <w:t xml:space="preserve"> to our Cattle</w:t>
      </w:r>
      <w:r w:rsidR="00A10307">
        <w:t xml:space="preserve"> community</w:t>
      </w:r>
      <w:r w:rsidR="00AB5F8B">
        <w:t xml:space="preserve">. </w:t>
      </w:r>
      <w:r w:rsidR="00526CEA">
        <w:t xml:space="preserve">We are </w:t>
      </w:r>
      <w:r w:rsidR="00315553">
        <w:t>happy</w:t>
      </w:r>
      <w:r w:rsidR="00526CEA">
        <w:t xml:space="preserve"> to be able to</w:t>
      </w:r>
      <w:r w:rsidR="002552E4">
        <w:t xml:space="preserve"> continue</w:t>
      </w:r>
      <w:r w:rsidR="00526CEA">
        <w:t xml:space="preserve"> our beloved traditions </w:t>
      </w:r>
      <w:r w:rsidR="002552E4">
        <w:t xml:space="preserve">throughout the school year. </w:t>
      </w:r>
    </w:p>
    <w:p w14:paraId="1B1339A3" w14:textId="4B96F084" w:rsidR="003A1465" w:rsidRDefault="003A1465" w:rsidP="00443FE2"/>
    <w:p w14:paraId="7895CAAC" w14:textId="7187D0E0" w:rsidR="003A1465" w:rsidRDefault="007A57C3" w:rsidP="00443FE2">
      <w:r>
        <w:t>We, as a staff, have been busy getting ready for the new year</w:t>
      </w:r>
      <w:r w:rsidR="00F10617">
        <w:t xml:space="preserve">. </w:t>
      </w:r>
      <w:r>
        <w:t xml:space="preserve">As a </w:t>
      </w:r>
      <w:r w:rsidR="00526CEA">
        <w:t>N</w:t>
      </w:r>
      <w:r>
        <w:t xml:space="preserve">o </w:t>
      </w:r>
      <w:r w:rsidR="00526CEA">
        <w:t>E</w:t>
      </w:r>
      <w:r>
        <w:t xml:space="preserve">xcuses </w:t>
      </w:r>
      <w:r w:rsidR="00526CEA">
        <w:t>U</w:t>
      </w:r>
      <w:r>
        <w:t xml:space="preserve">niversity school, our goal is to prepare your child to become college and career ready, developing both the academic </w:t>
      </w:r>
      <w:r w:rsidR="000546D4">
        <w:t>skills needed, as well as the social development to become a successful adult.</w:t>
      </w:r>
      <w:r w:rsidR="003A755A">
        <w:t xml:space="preserve"> We are here to support, guide, and challenge </w:t>
      </w:r>
      <w:r w:rsidR="008439F6">
        <w:t>our students to reach their full potential</w:t>
      </w:r>
      <w:r w:rsidR="00F10617">
        <w:t xml:space="preserve">. </w:t>
      </w:r>
      <w:r w:rsidR="00DC6401">
        <w:t>We want to make learning fun and exciting, sparking curiosity and a love for knowledge.</w:t>
      </w:r>
    </w:p>
    <w:p w14:paraId="24647A3F" w14:textId="77777777" w:rsidR="00823300" w:rsidRDefault="00823300" w:rsidP="00443FE2"/>
    <w:p w14:paraId="062834C9" w14:textId="2C951E88" w:rsidR="00823300" w:rsidRDefault="00792214" w:rsidP="00443FE2">
      <w:r>
        <w:t>To</w:t>
      </w:r>
      <w:r w:rsidR="00823300">
        <w:t xml:space="preserve"> achieve success, teamwork between families, students, and teachers i</w:t>
      </w:r>
      <w:r w:rsidR="00F36EB1">
        <w:t>s essential</w:t>
      </w:r>
      <w:r w:rsidR="00F10617">
        <w:t xml:space="preserve">. </w:t>
      </w:r>
      <w:r w:rsidR="00F36EB1">
        <w:t xml:space="preserve">We need to keep communication open and strong so we can all work together to </w:t>
      </w:r>
      <w:r w:rsidR="00852D56">
        <w:t>help our students thrive</w:t>
      </w:r>
      <w:r w:rsidR="00F10617">
        <w:t xml:space="preserve">. </w:t>
      </w:r>
      <w:r w:rsidR="00852D56">
        <w:t>You can stay updated regarding school events through our website</w:t>
      </w:r>
      <w:r w:rsidR="002B49CD">
        <w:t>, ParentSquare, and social media.</w:t>
      </w:r>
    </w:p>
    <w:p w14:paraId="3FFEB16F" w14:textId="77777777" w:rsidR="002B49CD" w:rsidRDefault="002B49CD" w:rsidP="00443FE2"/>
    <w:p w14:paraId="2D1073D6" w14:textId="429EE774" w:rsidR="002B49CD" w:rsidRDefault="002B49CD" w:rsidP="00443FE2">
      <w:r>
        <w:t>We value your support</w:t>
      </w:r>
      <w:r w:rsidR="008D3AA9">
        <w:t xml:space="preserve"> and commitment to our school. </w:t>
      </w:r>
      <w:r w:rsidR="00E04049">
        <w:t>There are multiple opportunities to get involved</w:t>
      </w:r>
      <w:r w:rsidR="00185F5E">
        <w:t xml:space="preserve"> by joining the Parent Faculty Association (PFA), volunteering for events,</w:t>
      </w:r>
      <w:r w:rsidR="003B3385">
        <w:t xml:space="preserve"> and</w:t>
      </w:r>
      <w:r w:rsidR="00185F5E">
        <w:t xml:space="preserve"> assisting in the classroom</w:t>
      </w:r>
      <w:r w:rsidR="003B3385">
        <w:t>.</w:t>
      </w:r>
    </w:p>
    <w:p w14:paraId="29169232" w14:textId="61F34F0B" w:rsidR="00CB7065" w:rsidRDefault="00CB7065" w:rsidP="00443FE2"/>
    <w:p w14:paraId="4E2C52C1" w14:textId="385106BA" w:rsidR="00CB7065" w:rsidRDefault="0064796F" w:rsidP="00443FE2">
      <w:r>
        <w:t xml:space="preserve">We </w:t>
      </w:r>
      <w:r w:rsidR="00F10617">
        <w:t>appreciate</w:t>
      </w:r>
      <w:r>
        <w:t xml:space="preserve"> the trust you have placed in us to educate</w:t>
      </w:r>
      <w:r w:rsidR="00D97B3F">
        <w:t xml:space="preserve"> your child. </w:t>
      </w:r>
      <w:r w:rsidR="00D97B3F">
        <w:t xml:space="preserve">We look forward to a great start to the school year and are thrilled to </w:t>
      </w:r>
      <w:r w:rsidR="00501684">
        <w:t>be seeing</w:t>
      </w:r>
      <w:r w:rsidR="00D97B3F">
        <w:t xml:space="preserve"> you soon</w:t>
      </w:r>
      <w:r w:rsidR="00F10617">
        <w:t xml:space="preserve">! </w:t>
      </w:r>
    </w:p>
    <w:p w14:paraId="20C41ABB" w14:textId="1E423381" w:rsidR="00CB7065" w:rsidRDefault="00CB7065" w:rsidP="00443FE2"/>
    <w:p w14:paraId="3D3DDE73" w14:textId="77777777" w:rsidR="00DE2F4C" w:rsidRDefault="00DE2F4C" w:rsidP="00443FE2"/>
    <w:p w14:paraId="6CBE9ED9" w14:textId="28ADEED6" w:rsidR="00CB7065" w:rsidRDefault="00CB7065" w:rsidP="00443FE2">
      <w:r>
        <w:t>Sincerely,</w:t>
      </w:r>
    </w:p>
    <w:p w14:paraId="5A4E1EF7" w14:textId="77777777" w:rsidR="00F77C66" w:rsidRDefault="00F77C66" w:rsidP="00443FE2"/>
    <w:p w14:paraId="43978819" w14:textId="169B2E5B" w:rsidR="00CE7EC2" w:rsidRPr="00F77C66" w:rsidRDefault="00F77C66" w:rsidP="00443FE2">
      <w:pPr>
        <w:rPr>
          <w:rFonts w:ascii="Brush Script MT" w:hAnsi="Brush Script MT"/>
          <w:sz w:val="32"/>
          <w:szCs w:val="32"/>
        </w:rPr>
      </w:pPr>
      <w:r w:rsidRPr="00F77C66">
        <w:rPr>
          <w:rFonts w:ascii="Brush Script MT" w:hAnsi="Brush Script MT"/>
          <w:sz w:val="32"/>
          <w:szCs w:val="32"/>
        </w:rPr>
        <w:t>Steve Buss</w:t>
      </w:r>
    </w:p>
    <w:p w14:paraId="34716790" w14:textId="4BEE376D" w:rsidR="00F77C66" w:rsidRDefault="00F77C66" w:rsidP="00443FE2">
      <w:r>
        <w:t>Principal</w:t>
      </w:r>
    </w:p>
    <w:sectPr w:rsidR="00F77C66" w:rsidSect="004201F8">
      <w:headerReference w:type="default" r:id="rId6"/>
      <w:footerReference w:type="default" r:id="rId7"/>
      <w:pgSz w:w="12240" w:h="15840"/>
      <w:pgMar w:top="720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915E7" w14:textId="77777777" w:rsidR="00893D0C" w:rsidRDefault="00893D0C" w:rsidP="00EB240F">
      <w:r>
        <w:separator/>
      </w:r>
    </w:p>
  </w:endnote>
  <w:endnote w:type="continuationSeparator" w:id="0">
    <w:p w14:paraId="225F3DD5" w14:textId="77777777" w:rsidR="00893D0C" w:rsidRDefault="00893D0C" w:rsidP="00EB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B7E5" w14:textId="43393236" w:rsidR="00FD2444" w:rsidRDefault="00D30F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C7BB45" wp14:editId="55962E31">
              <wp:simplePos x="0" y="0"/>
              <wp:positionH relativeFrom="margin">
                <wp:posOffset>1257300</wp:posOffset>
              </wp:positionH>
              <wp:positionV relativeFrom="paragraph">
                <wp:posOffset>66675</wp:posOffset>
              </wp:positionV>
              <wp:extent cx="5600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BC449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pt,5.25pt" to="54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" strokecolor="#0070c0" strokeweight="2pt">
              <v:stroke joinstyle="miter"/>
              <w10:wrap anchorx="margin"/>
            </v:line>
          </w:pict>
        </mc:Fallback>
      </mc:AlternateContent>
    </w:r>
  </w:p>
  <w:p w14:paraId="3562C8CF" w14:textId="37D244E0" w:rsidR="00FD2444" w:rsidRPr="004964D6" w:rsidRDefault="00FD2444" w:rsidP="004964D6">
    <w:pPr>
      <w:pStyle w:val="Footer"/>
      <w:jc w:val="right"/>
      <w:rPr>
        <w:rFonts w:ascii="Arial" w:hAnsi="Arial" w:cs="Arial"/>
        <w:color w:val="C00000"/>
        <w:sz w:val="20"/>
        <w:szCs w:val="20"/>
      </w:rPr>
    </w:pPr>
    <w:r w:rsidRPr="004964D6">
      <w:rPr>
        <w:rFonts w:ascii="Arial" w:hAnsi="Arial" w:cs="Arial"/>
        <w:color w:val="C00000"/>
        <w:sz w:val="20"/>
        <w:szCs w:val="20"/>
      </w:rPr>
      <w:t>Steve Buss, Principal</w:t>
    </w:r>
    <w:r w:rsidRPr="004964D6">
      <w:rPr>
        <w:color w:val="C00000"/>
      </w:rPr>
      <w:t xml:space="preserve">  </w:t>
    </w:r>
    <w:r w:rsidR="004964D6" w:rsidRPr="004964D6">
      <w:rPr>
        <w:rFonts w:ascii="Arial" w:hAnsi="Arial" w:cs="Arial"/>
        <w:color w:val="C00000"/>
        <w:sz w:val="16"/>
        <w:szCs w:val="16"/>
      </w:rPr>
      <w:t>●</w:t>
    </w:r>
    <w:r w:rsidR="004964D6" w:rsidRPr="004964D6">
      <w:rPr>
        <w:rFonts w:ascii="Arial" w:hAnsi="Arial" w:cs="Arial"/>
        <w:color w:val="C00000"/>
        <w:sz w:val="20"/>
        <w:szCs w:val="20"/>
      </w:rPr>
      <w:t xml:space="preserve">  </w:t>
    </w:r>
    <w:r w:rsidR="00F22CA8">
      <w:rPr>
        <w:rFonts w:ascii="Arial" w:hAnsi="Arial" w:cs="Arial"/>
        <w:color w:val="C00000"/>
        <w:sz w:val="20"/>
        <w:szCs w:val="20"/>
      </w:rPr>
      <w:t>Lisa Conetta-Lee</w:t>
    </w:r>
    <w:r w:rsidR="004964D6" w:rsidRPr="004964D6">
      <w:rPr>
        <w:rFonts w:ascii="Arial" w:hAnsi="Arial" w:cs="Arial"/>
        <w:color w:val="C00000"/>
        <w:sz w:val="20"/>
        <w:szCs w:val="20"/>
      </w:rPr>
      <w:t>, Assistant Principal</w:t>
    </w:r>
  </w:p>
  <w:p w14:paraId="5E16DBC1" w14:textId="6E512A95" w:rsidR="004964D6" w:rsidRPr="004964D6" w:rsidRDefault="004964D6" w:rsidP="004964D6">
    <w:pPr>
      <w:pStyle w:val="Footer"/>
      <w:jc w:val="right"/>
      <w:rPr>
        <w:rFonts w:ascii="Arial" w:hAnsi="Arial" w:cs="Arial"/>
        <w:color w:val="C00000"/>
        <w:sz w:val="20"/>
        <w:szCs w:val="20"/>
      </w:rPr>
    </w:pPr>
    <w:r w:rsidRPr="004964D6">
      <w:rPr>
        <w:rFonts w:ascii="Arial" w:hAnsi="Arial" w:cs="Arial"/>
        <w:color w:val="C00000"/>
        <w:sz w:val="20"/>
        <w:szCs w:val="20"/>
      </w:rPr>
      <w:t>Norm Enfield, Ed.D., Superintendent</w:t>
    </w:r>
  </w:p>
  <w:p w14:paraId="28A01836" w14:textId="19557053" w:rsidR="004964D6" w:rsidRPr="004964D6" w:rsidRDefault="004964D6" w:rsidP="004964D6">
    <w:pPr>
      <w:pStyle w:val="Footer"/>
      <w:jc w:val="right"/>
      <w:rPr>
        <w:rFonts w:ascii="Arial" w:hAnsi="Arial" w:cs="Arial"/>
        <w:b/>
        <w:color w:val="C00000"/>
        <w:sz w:val="20"/>
        <w:szCs w:val="20"/>
      </w:rPr>
    </w:pPr>
    <w:r w:rsidRPr="004964D6">
      <w:rPr>
        <w:rFonts w:ascii="Arial" w:hAnsi="Arial" w:cs="Arial"/>
        <w:b/>
        <w:color w:val="C00000"/>
        <w:sz w:val="20"/>
        <w:szCs w:val="20"/>
      </w:rPr>
      <w:t>Board of Education</w:t>
    </w:r>
  </w:p>
  <w:p w14:paraId="4A731076" w14:textId="79B8FBF3" w:rsidR="00FD2444" w:rsidRDefault="00F22CA8" w:rsidP="004964D6">
    <w:pPr>
      <w:pStyle w:val="Footer"/>
      <w:jc w:val="right"/>
      <w:rPr>
        <w:rFonts w:ascii="Arial" w:hAnsi="Arial" w:cs="Arial"/>
        <w:color w:val="C00000"/>
        <w:sz w:val="20"/>
        <w:szCs w:val="20"/>
      </w:rPr>
    </w:pPr>
    <w:r>
      <w:rPr>
        <w:rFonts w:ascii="Arial" w:hAnsi="Arial" w:cs="Arial"/>
        <w:color w:val="C00000"/>
        <w:sz w:val="20"/>
        <w:szCs w:val="20"/>
      </w:rPr>
      <w:t xml:space="preserve">Donald L. Bridge, </w:t>
    </w:r>
    <w:r w:rsidR="004964D6" w:rsidRPr="004964D6">
      <w:rPr>
        <w:rFonts w:ascii="Arial" w:hAnsi="Arial" w:cs="Arial"/>
        <w:color w:val="C00000"/>
        <w:sz w:val="20"/>
        <w:szCs w:val="20"/>
      </w:rPr>
      <w:t xml:space="preserve">Andrew Cruz, </w:t>
    </w:r>
    <w:r w:rsidR="00837D4F">
      <w:rPr>
        <w:rFonts w:ascii="Arial" w:hAnsi="Arial" w:cs="Arial"/>
        <w:color w:val="C00000"/>
        <w:sz w:val="20"/>
        <w:szCs w:val="20"/>
      </w:rPr>
      <w:t>Jonathan Monroe</w:t>
    </w:r>
    <w:r w:rsidR="000F6C52" w:rsidRPr="004964D6">
      <w:rPr>
        <w:rFonts w:ascii="Arial" w:hAnsi="Arial" w:cs="Arial"/>
        <w:color w:val="C00000"/>
        <w:sz w:val="20"/>
        <w:szCs w:val="20"/>
      </w:rPr>
      <w:t xml:space="preserve">, </w:t>
    </w:r>
    <w:r w:rsidR="004964D6" w:rsidRPr="004964D6">
      <w:rPr>
        <w:rFonts w:ascii="Arial" w:hAnsi="Arial" w:cs="Arial"/>
        <w:color w:val="C00000"/>
        <w:sz w:val="20"/>
        <w:szCs w:val="20"/>
      </w:rPr>
      <w:t>James Na</w:t>
    </w:r>
    <w:r w:rsidR="000F6C52">
      <w:rPr>
        <w:rFonts w:ascii="Arial" w:hAnsi="Arial" w:cs="Arial"/>
        <w:color w:val="C00000"/>
        <w:sz w:val="20"/>
        <w:szCs w:val="20"/>
      </w:rPr>
      <w:t xml:space="preserve">, </w:t>
    </w:r>
    <w:r w:rsidR="00837D4F">
      <w:rPr>
        <w:rFonts w:ascii="Arial" w:hAnsi="Arial" w:cs="Arial"/>
        <w:color w:val="C00000"/>
        <w:sz w:val="20"/>
        <w:szCs w:val="20"/>
      </w:rPr>
      <w:t>Sonja Shaw</w:t>
    </w:r>
  </w:p>
  <w:p w14:paraId="14E54DF3" w14:textId="3BEC2E82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  <w:p w14:paraId="5622C5CC" w14:textId="0F0AF90E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  <w:p w14:paraId="33014EAD" w14:textId="77777777" w:rsidR="00885248" w:rsidRPr="00885248" w:rsidRDefault="00885248" w:rsidP="004964D6">
    <w:pPr>
      <w:pStyle w:val="Footer"/>
      <w:jc w:val="right"/>
      <w:rPr>
        <w:rFonts w:ascii="Arial" w:hAnsi="Arial" w:cs="Arial"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B23B" w14:textId="77777777" w:rsidR="00893D0C" w:rsidRDefault="00893D0C" w:rsidP="00EB240F">
      <w:r>
        <w:separator/>
      </w:r>
    </w:p>
  </w:footnote>
  <w:footnote w:type="continuationSeparator" w:id="0">
    <w:p w14:paraId="2FE5AFE5" w14:textId="77777777" w:rsidR="00893D0C" w:rsidRDefault="00893D0C" w:rsidP="00EB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5A51" w14:textId="1CDD97A6" w:rsidR="00373D5E" w:rsidRPr="00EB240F" w:rsidRDefault="008E6910">
    <w:pPr>
      <w:pStyle w:val="Header"/>
      <w:rPr>
        <w:rFonts w:ascii="Arial" w:hAnsi="Arial" w:cs="Arial"/>
        <w:b/>
        <w:color w:val="C00000"/>
        <w:sz w:val="40"/>
        <w:szCs w:val="40"/>
      </w:rPr>
    </w:pPr>
    <w:r>
      <w:rPr>
        <w:rFonts w:ascii="Arial" w:hAnsi="Arial" w:cs="Arial"/>
        <w:b/>
        <w:noProof/>
        <w:color w:val="C00000"/>
        <w:sz w:val="40"/>
        <w:szCs w:val="40"/>
      </w:rPr>
      <w:drawing>
        <wp:anchor distT="0" distB="0" distL="114300" distR="114300" simplePos="0" relativeHeight="251668480" behindDoc="1" locked="0" layoutInCell="1" allowOverlap="1" wp14:anchorId="522C946D" wp14:editId="4677C28C">
          <wp:simplePos x="0" y="0"/>
          <wp:positionH relativeFrom="column">
            <wp:posOffset>5715000</wp:posOffset>
          </wp:positionH>
          <wp:positionV relativeFrom="paragraph">
            <wp:posOffset>-114300</wp:posOffset>
          </wp:positionV>
          <wp:extent cx="1039091" cy="9144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09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40F" w:rsidRPr="00EB240F">
      <w:rPr>
        <w:rFonts w:ascii="Arial" w:hAnsi="Arial" w:cs="Arial"/>
        <w:b/>
        <w:color w:val="C00000"/>
        <w:sz w:val="40"/>
        <w:szCs w:val="40"/>
      </w:rPr>
      <w:t>Howard Cattle Elementary School</w:t>
    </w:r>
  </w:p>
  <w:p w14:paraId="554229E3" w14:textId="4F597B15" w:rsidR="00EB240F" w:rsidRDefault="00BB30FA">
    <w:pPr>
      <w:pStyle w:val="Header"/>
    </w:pPr>
    <w:r w:rsidRPr="00BB30FA">
      <w:rPr>
        <w:rFonts w:ascii="Arial" w:hAnsi="Arial" w:cs="Arial"/>
        <w:noProof/>
        <w:color w:val="C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90F564B" wp14:editId="1D2F22FF">
              <wp:simplePos x="0" y="0"/>
              <wp:positionH relativeFrom="column">
                <wp:posOffset>3028950</wp:posOffset>
              </wp:positionH>
              <wp:positionV relativeFrom="paragraph">
                <wp:posOffset>165100</wp:posOffset>
              </wp:positionV>
              <wp:extent cx="2148840" cy="2286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22CDE" w14:textId="60802581" w:rsidR="00BB30FA" w:rsidRDefault="00000000">
                          <w:hyperlink r:id="rId2" w:history="1">
                            <w:r w:rsidR="00BB30FA" w:rsidRPr="00C42468">
                              <w:rPr>
                                <w:rStyle w:val="Hyperlink"/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u w:val="none"/>
                              </w:rPr>
                              <w:t>www.chino.k12.ca.us/cattle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F5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pt;margin-top:13pt;width:169.2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" stroked="f">
              <v:textbox>
                <w:txbxContent>
                  <w:p w14:paraId="7F322CDE" w14:textId="60802581" w:rsidR="00BB30FA" w:rsidRDefault="00000000">
                    <w:hyperlink r:id="rId3" w:history="1">
                      <w:r w:rsidR="00BB30FA" w:rsidRPr="00C42468">
                        <w:rPr>
                          <w:rStyle w:val="Hyperlink"/>
                          <w:rFonts w:ascii="Arial" w:hAnsi="Arial" w:cs="Arial"/>
                          <w:color w:val="C00000"/>
                          <w:sz w:val="20"/>
                          <w:szCs w:val="20"/>
                          <w:u w:val="none"/>
                        </w:rPr>
                        <w:t>www.chino.k12.ca.us/cattle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B24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6FB17" wp14:editId="1B0F60FD">
              <wp:simplePos x="0" y="0"/>
              <wp:positionH relativeFrom="margin">
                <wp:posOffset>0</wp:posOffset>
              </wp:positionH>
              <wp:positionV relativeFrom="paragraph">
                <wp:posOffset>50800</wp:posOffset>
              </wp:positionV>
              <wp:extent cx="5600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2355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pt" to="44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" strokecolor="#0070c0" strokeweight="2pt">
              <v:stroke joinstyle="miter"/>
              <w10:wrap anchorx="margin"/>
            </v:line>
          </w:pict>
        </mc:Fallback>
      </mc:AlternateContent>
    </w:r>
  </w:p>
  <w:p w14:paraId="61B69757" w14:textId="31817B07" w:rsidR="00373D5E" w:rsidRDefault="00373D5E">
    <w:pPr>
      <w:pStyle w:val="Header"/>
      <w:rPr>
        <w:rFonts w:ascii="Arial" w:hAnsi="Arial" w:cs="Arial"/>
        <w:color w:val="C00000"/>
        <w:sz w:val="20"/>
        <w:szCs w:val="20"/>
      </w:rPr>
    </w:pPr>
    <w:r w:rsidRPr="00373D5E">
      <w:rPr>
        <w:rFonts w:ascii="Arial" w:hAnsi="Arial" w:cs="Arial"/>
        <w:color w:val="C00000"/>
        <w:sz w:val="20"/>
        <w:szCs w:val="20"/>
      </w:rPr>
      <w:t xml:space="preserve">13590 Cypress Avenue          Tel.: (909)591-2755         </w:t>
    </w:r>
  </w:p>
  <w:p w14:paraId="60E6D642" w14:textId="52E65054" w:rsidR="00373D5E" w:rsidRDefault="00373D5E">
    <w:pPr>
      <w:pStyle w:val="Header"/>
      <w:rPr>
        <w:rFonts w:ascii="Arial" w:hAnsi="Arial" w:cs="Arial"/>
        <w:color w:val="C00000"/>
        <w:sz w:val="20"/>
        <w:szCs w:val="20"/>
      </w:rPr>
    </w:pPr>
    <w:r>
      <w:rPr>
        <w:rFonts w:ascii="Arial" w:hAnsi="Arial" w:cs="Arial"/>
        <w:color w:val="C00000"/>
        <w:sz w:val="20"/>
        <w:szCs w:val="20"/>
      </w:rPr>
      <w:t xml:space="preserve">Chino, CA 91710                    </w:t>
    </w:r>
    <w:r w:rsidRPr="00C42468">
      <w:rPr>
        <w:rFonts w:ascii="Arial" w:hAnsi="Arial" w:cs="Arial"/>
        <w:color w:val="C00000"/>
        <w:sz w:val="20"/>
        <w:szCs w:val="20"/>
      </w:rPr>
      <w:t>Fax: (909)548-6076</w:t>
    </w:r>
  </w:p>
  <w:p w14:paraId="619FF9A7" w14:textId="58C2E65E" w:rsidR="00373D5E" w:rsidRPr="0062523E" w:rsidRDefault="00C42468">
    <w:pPr>
      <w:pStyle w:val="Header"/>
      <w:rPr>
        <w:rFonts w:ascii="Arial" w:hAnsi="Arial" w:cs="Arial"/>
        <w:color w:val="C00000"/>
        <w:sz w:val="12"/>
        <w:szCs w:val="12"/>
      </w:rPr>
    </w:pPr>
    <w:r>
      <w:rPr>
        <w:rStyle w:val="Hyperlink"/>
        <w:rFonts w:ascii="Arial" w:hAnsi="Arial" w:cs="Arial"/>
        <w:color w:val="C00000"/>
        <w:sz w:val="20"/>
        <w:szCs w:val="20"/>
        <w:u w:val="none"/>
      </w:rPr>
      <w:t xml:space="preserve">                 </w:t>
    </w:r>
    <w:r w:rsidRPr="00C42468">
      <w:rPr>
        <w:rStyle w:val="Hyperlink"/>
        <w:rFonts w:ascii="Arial" w:hAnsi="Arial" w:cs="Arial"/>
        <w:color w:val="C00000"/>
        <w:sz w:val="20"/>
        <w:szCs w:val="20"/>
        <w:u w:val="none"/>
      </w:rPr>
      <w:t xml:space="preserve"> </w:t>
    </w:r>
  </w:p>
  <w:p w14:paraId="4D04EFDD" w14:textId="658523C1" w:rsidR="00EB240F" w:rsidRPr="00443FE2" w:rsidRDefault="0062523E" w:rsidP="00443FE2">
    <w:pPr>
      <w:pStyle w:val="Header"/>
      <w:jc w:val="center"/>
      <w:rPr>
        <w:rFonts w:ascii="Arial" w:hAnsi="Arial" w:cs="Arial"/>
        <w:color w:val="C00000"/>
        <w:sz w:val="8"/>
        <w:szCs w:val="8"/>
      </w:rPr>
    </w:pPr>
    <w:r w:rsidRPr="008C008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8DFDB" wp14:editId="53505567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2514600" cy="0"/>
              <wp:effectExtent l="0" t="38100" r="3810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3D9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pt" to="19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" strokecolor="#0070c0" strokeweight="6pt">
              <v:stroke joinstyle="miter"/>
            </v:line>
          </w:pict>
        </mc:Fallback>
      </mc:AlternateContent>
    </w:r>
    <w:r w:rsidRPr="008C008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2EFF99" wp14:editId="3C13DC01">
              <wp:simplePos x="0" y="0"/>
              <wp:positionH relativeFrom="column">
                <wp:posOffset>4343400</wp:posOffset>
              </wp:positionH>
              <wp:positionV relativeFrom="paragraph">
                <wp:posOffset>71120</wp:posOffset>
              </wp:positionV>
              <wp:extent cx="2514600" cy="0"/>
              <wp:effectExtent l="0" t="38100" r="3810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F2BC9C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5.6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" strokecolor="#0070c0" strokeweight="6pt">
              <v:stroke joinstyle="miter"/>
            </v:line>
          </w:pict>
        </mc:Fallback>
      </mc:AlternateContent>
    </w:r>
    <w:r w:rsidR="00E179AC" w:rsidRPr="008C008C">
      <w:rPr>
        <w:rFonts w:ascii="Arial" w:hAnsi="Arial" w:cs="Arial"/>
        <w:b/>
        <w:color w:val="C00000"/>
        <w:sz w:val="18"/>
        <w:szCs w:val="18"/>
      </w:rPr>
      <w:t>WE ARE COLLEGE BOUND</w:t>
    </w:r>
    <w:r w:rsidR="00E179AC" w:rsidRPr="008C008C">
      <w:rPr>
        <w:rFonts w:ascii="Arial" w:hAnsi="Arial" w:cs="Arial"/>
        <w:color w:val="C00000"/>
        <w:sz w:val="18"/>
        <w:szCs w:val="18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0F"/>
    <w:rsid w:val="0001609B"/>
    <w:rsid w:val="000546D4"/>
    <w:rsid w:val="00075D71"/>
    <w:rsid w:val="000F6C52"/>
    <w:rsid w:val="00185F5E"/>
    <w:rsid w:val="002552E4"/>
    <w:rsid w:val="0028489B"/>
    <w:rsid w:val="002A549C"/>
    <w:rsid w:val="002B49CD"/>
    <w:rsid w:val="003011CC"/>
    <w:rsid w:val="00305BA6"/>
    <w:rsid w:val="00315553"/>
    <w:rsid w:val="0036172D"/>
    <w:rsid w:val="00373D5E"/>
    <w:rsid w:val="003875A3"/>
    <w:rsid w:val="003A1465"/>
    <w:rsid w:val="003A4373"/>
    <w:rsid w:val="003A5A9E"/>
    <w:rsid w:val="003A755A"/>
    <w:rsid w:val="003B3385"/>
    <w:rsid w:val="004201F8"/>
    <w:rsid w:val="00437A48"/>
    <w:rsid w:val="00443FE2"/>
    <w:rsid w:val="004964D6"/>
    <w:rsid w:val="004B552D"/>
    <w:rsid w:val="004B67EA"/>
    <w:rsid w:val="00501684"/>
    <w:rsid w:val="00501C79"/>
    <w:rsid w:val="00526CEA"/>
    <w:rsid w:val="005370B1"/>
    <w:rsid w:val="00543D8F"/>
    <w:rsid w:val="005918C0"/>
    <w:rsid w:val="0062523E"/>
    <w:rsid w:val="0064640F"/>
    <w:rsid w:val="0064796F"/>
    <w:rsid w:val="006558BC"/>
    <w:rsid w:val="006B04AE"/>
    <w:rsid w:val="006D58E5"/>
    <w:rsid w:val="00731F89"/>
    <w:rsid w:val="00792214"/>
    <w:rsid w:val="007A57C3"/>
    <w:rsid w:val="007E3E2D"/>
    <w:rsid w:val="00815BBD"/>
    <w:rsid w:val="00823300"/>
    <w:rsid w:val="00837D4F"/>
    <w:rsid w:val="008439F6"/>
    <w:rsid w:val="00852D56"/>
    <w:rsid w:val="00885248"/>
    <w:rsid w:val="00893D0C"/>
    <w:rsid w:val="008A3691"/>
    <w:rsid w:val="008B39AD"/>
    <w:rsid w:val="008B5D0E"/>
    <w:rsid w:val="008C008C"/>
    <w:rsid w:val="008D3AA9"/>
    <w:rsid w:val="008E6910"/>
    <w:rsid w:val="00942543"/>
    <w:rsid w:val="00966900"/>
    <w:rsid w:val="00A03D8A"/>
    <w:rsid w:val="00A10307"/>
    <w:rsid w:val="00AB0F90"/>
    <w:rsid w:val="00AB5F8B"/>
    <w:rsid w:val="00BA5FFB"/>
    <w:rsid w:val="00BB30FA"/>
    <w:rsid w:val="00C15F81"/>
    <w:rsid w:val="00C31741"/>
    <w:rsid w:val="00C3600D"/>
    <w:rsid w:val="00C42468"/>
    <w:rsid w:val="00C81420"/>
    <w:rsid w:val="00CB7065"/>
    <w:rsid w:val="00CE7EC2"/>
    <w:rsid w:val="00D30F3E"/>
    <w:rsid w:val="00D6614F"/>
    <w:rsid w:val="00D97B3F"/>
    <w:rsid w:val="00DC371D"/>
    <w:rsid w:val="00DC6401"/>
    <w:rsid w:val="00DD19CE"/>
    <w:rsid w:val="00DE2F4C"/>
    <w:rsid w:val="00DF17D1"/>
    <w:rsid w:val="00E04049"/>
    <w:rsid w:val="00E179AC"/>
    <w:rsid w:val="00E27951"/>
    <w:rsid w:val="00EB240F"/>
    <w:rsid w:val="00F10617"/>
    <w:rsid w:val="00F22CA8"/>
    <w:rsid w:val="00F36EB1"/>
    <w:rsid w:val="00F77C66"/>
    <w:rsid w:val="00FB47C9"/>
    <w:rsid w:val="00FB649F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4EBC"/>
  <w15:chartTrackingRefBased/>
  <w15:docId w15:val="{9B2E4109-5AF5-4A33-9216-0836224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0F"/>
  </w:style>
  <w:style w:type="paragraph" w:styleId="Footer">
    <w:name w:val="footer"/>
    <w:basedOn w:val="Normal"/>
    <w:link w:val="FooterChar"/>
    <w:uiPriority w:val="99"/>
    <w:unhideWhenUsed/>
    <w:rsid w:val="00EB2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0F"/>
  </w:style>
  <w:style w:type="character" w:styleId="Hyperlink">
    <w:name w:val="Hyperlink"/>
    <w:basedOn w:val="DefaultParagraphFont"/>
    <w:uiPriority w:val="99"/>
    <w:unhideWhenUsed/>
    <w:rsid w:val="0037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D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no.k12.ca.us/cattle" TargetMode="External"/><Relationship Id="rId2" Type="http://schemas.openxmlformats.org/officeDocument/2006/relationships/hyperlink" Target="http://www.chino.k12.ca.us/cattl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Buss, Steve</dc:creator>
  <cp:keywords/>
  <dc:description/>
  <cp:lastModifiedBy>Buss, Steve</cp:lastModifiedBy>
  <cp:revision>38</cp:revision>
  <cp:lastPrinted>2021-07-30T23:49:00Z</cp:lastPrinted>
  <dcterms:created xsi:type="dcterms:W3CDTF">2024-07-29T18:42:00Z</dcterms:created>
  <dcterms:modified xsi:type="dcterms:W3CDTF">2024-07-29T19:14:00Z</dcterms:modified>
</cp:coreProperties>
</file>